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B68" w:rsidRDefault="00BC0B68" w:rsidP="00BC0B68">
      <w:pPr>
        <w:ind w:left="720"/>
        <w:rPr>
          <w:b/>
          <w:u w:val="single"/>
        </w:rPr>
      </w:pPr>
      <w:bookmarkStart w:id="0" w:name="_GoBack"/>
      <w:bookmarkEnd w:id="0"/>
      <w:r>
        <w:rPr>
          <w:b/>
          <w:u w:val="single"/>
        </w:rPr>
        <w:t>CRIJ 4321</w:t>
      </w:r>
      <w:r w:rsidRPr="00304BE1">
        <w:rPr>
          <w:b/>
          <w:u w:val="single"/>
        </w:rPr>
        <w:t xml:space="preserve">:  </w:t>
      </w:r>
      <w:r>
        <w:rPr>
          <w:b/>
          <w:u w:val="single"/>
        </w:rPr>
        <w:t>RESEARCH SUMMARY RUBRIC</w:t>
      </w:r>
    </w:p>
    <w:p w:rsidR="00BC0B68" w:rsidRDefault="00BC0B68" w:rsidP="00BC0B68">
      <w:pPr>
        <w:ind w:left="720"/>
        <w:jc w:val="center"/>
        <w:rPr>
          <w:b/>
          <w:u w:val="single"/>
        </w:rPr>
      </w:pPr>
    </w:p>
    <w:p w:rsidR="00BC0B68" w:rsidRPr="009F606C" w:rsidRDefault="00BC0B68" w:rsidP="00BC0B68">
      <w:pPr>
        <w:ind w:left="720"/>
        <w:rPr>
          <w:sz w:val="22"/>
        </w:rPr>
      </w:pPr>
      <w:r w:rsidRPr="009F606C">
        <w:rPr>
          <w:sz w:val="22"/>
        </w:rPr>
        <w:t>Student Name:      ______________________</w:t>
      </w:r>
      <w:r>
        <w:rPr>
          <w:sz w:val="22"/>
        </w:rPr>
        <w:t>______</w:t>
      </w:r>
      <w:r w:rsidRPr="009F606C">
        <w:rPr>
          <w:sz w:val="22"/>
        </w:rPr>
        <w:t xml:space="preserve">__ </w:t>
      </w:r>
    </w:p>
    <w:p w:rsidR="00BC0B68" w:rsidRPr="009F606C" w:rsidRDefault="00BC0B68" w:rsidP="00BC0B68">
      <w:pPr>
        <w:ind w:left="720"/>
        <w:rPr>
          <w:sz w:val="22"/>
        </w:rPr>
      </w:pPr>
    </w:p>
    <w:tbl>
      <w:tblPr>
        <w:tblW w:w="10484" w:type="dxa"/>
        <w:tblCellSpacing w:w="0" w:type="dxa"/>
        <w:tblInd w:w="-67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00" w:firstRow="0" w:lastRow="0" w:firstColumn="0" w:lastColumn="0" w:noHBand="0" w:noVBand="0"/>
      </w:tblPr>
      <w:tblGrid>
        <w:gridCol w:w="1954"/>
        <w:gridCol w:w="2134"/>
        <w:gridCol w:w="2130"/>
        <w:gridCol w:w="2132"/>
        <w:gridCol w:w="2134"/>
      </w:tblGrid>
      <w:tr w:rsidR="00BC0B68" w:rsidRPr="00AD6450" w:rsidTr="003A5620">
        <w:trPr>
          <w:trHeight w:val="219"/>
          <w:tblCellSpacing w:w="0" w:type="dxa"/>
        </w:trPr>
        <w:tc>
          <w:tcPr>
            <w:tcW w:w="1954" w:type="dxa"/>
            <w:tcBorders>
              <w:top w:val="outset" w:sz="6" w:space="0" w:color="auto"/>
              <w:left w:val="outset" w:sz="6" w:space="0" w:color="auto"/>
              <w:bottom w:val="outset" w:sz="6" w:space="0" w:color="auto"/>
              <w:right w:val="outset" w:sz="6" w:space="0" w:color="auto"/>
            </w:tcBorders>
            <w:shd w:val="clear" w:color="auto" w:fill="FFFFF7"/>
            <w:vAlign w:val="bottom"/>
          </w:tcPr>
          <w:p w:rsidR="00BC0B68" w:rsidRPr="00AD6450" w:rsidRDefault="00BC0B68" w:rsidP="003A5620">
            <w:pPr>
              <w:jc w:val="center"/>
              <w:rPr>
                <w:b/>
                <w:sz w:val="20"/>
                <w:szCs w:val="20"/>
              </w:rPr>
            </w:pPr>
            <w:r w:rsidRPr="00AD6450">
              <w:rPr>
                <w:b/>
                <w:sz w:val="20"/>
                <w:szCs w:val="20"/>
              </w:rPr>
              <w:t xml:space="preserve">CATEGORY </w:t>
            </w:r>
          </w:p>
        </w:tc>
        <w:tc>
          <w:tcPr>
            <w:tcW w:w="2134" w:type="dxa"/>
            <w:tcBorders>
              <w:top w:val="outset" w:sz="6" w:space="0" w:color="auto"/>
              <w:left w:val="outset" w:sz="6" w:space="0" w:color="auto"/>
              <w:bottom w:val="outset" w:sz="6" w:space="0" w:color="auto"/>
              <w:right w:val="outset" w:sz="6" w:space="0" w:color="auto"/>
            </w:tcBorders>
            <w:shd w:val="clear" w:color="auto" w:fill="FFFFF7"/>
            <w:vAlign w:val="bottom"/>
          </w:tcPr>
          <w:p w:rsidR="00BC0B68" w:rsidRDefault="00BC0B68" w:rsidP="003A5620">
            <w:pPr>
              <w:rPr>
                <w:b/>
              </w:rPr>
            </w:pPr>
            <w:r>
              <w:rPr>
                <w:b/>
              </w:rPr>
              <w:t xml:space="preserve">          5</w:t>
            </w:r>
          </w:p>
        </w:tc>
        <w:tc>
          <w:tcPr>
            <w:tcW w:w="2130" w:type="dxa"/>
            <w:tcBorders>
              <w:top w:val="outset" w:sz="6" w:space="0" w:color="auto"/>
              <w:left w:val="outset" w:sz="6" w:space="0" w:color="auto"/>
              <w:bottom w:val="outset" w:sz="6" w:space="0" w:color="auto"/>
              <w:right w:val="outset" w:sz="6" w:space="0" w:color="auto"/>
            </w:tcBorders>
            <w:shd w:val="clear" w:color="auto" w:fill="FFFFF7"/>
            <w:vAlign w:val="bottom"/>
          </w:tcPr>
          <w:p w:rsidR="00BC0B68" w:rsidRDefault="00BC0B68" w:rsidP="003A5620">
            <w:pPr>
              <w:rPr>
                <w:b/>
              </w:rPr>
            </w:pPr>
            <w:r>
              <w:rPr>
                <w:b/>
              </w:rPr>
              <w:t xml:space="preserve">         3-4</w:t>
            </w:r>
          </w:p>
        </w:tc>
        <w:tc>
          <w:tcPr>
            <w:tcW w:w="2132" w:type="dxa"/>
            <w:tcBorders>
              <w:top w:val="outset" w:sz="6" w:space="0" w:color="auto"/>
              <w:left w:val="outset" w:sz="6" w:space="0" w:color="auto"/>
              <w:bottom w:val="outset" w:sz="6" w:space="0" w:color="auto"/>
              <w:right w:val="outset" w:sz="6" w:space="0" w:color="auto"/>
            </w:tcBorders>
            <w:shd w:val="clear" w:color="auto" w:fill="FFFFF7"/>
            <w:vAlign w:val="bottom"/>
          </w:tcPr>
          <w:p w:rsidR="00BC0B68" w:rsidRDefault="00BC0B68" w:rsidP="003A5620">
            <w:pPr>
              <w:rPr>
                <w:b/>
              </w:rPr>
            </w:pPr>
            <w:r>
              <w:rPr>
                <w:b/>
              </w:rPr>
              <w:t xml:space="preserve">          2-3</w:t>
            </w:r>
          </w:p>
        </w:tc>
        <w:tc>
          <w:tcPr>
            <w:tcW w:w="2134" w:type="dxa"/>
            <w:tcBorders>
              <w:top w:val="outset" w:sz="6" w:space="0" w:color="auto"/>
              <w:left w:val="outset" w:sz="6" w:space="0" w:color="auto"/>
              <w:bottom w:val="outset" w:sz="6" w:space="0" w:color="auto"/>
              <w:right w:val="outset" w:sz="6" w:space="0" w:color="auto"/>
            </w:tcBorders>
            <w:shd w:val="clear" w:color="auto" w:fill="FFFFF7"/>
            <w:vAlign w:val="bottom"/>
          </w:tcPr>
          <w:p w:rsidR="00BC0B68" w:rsidRDefault="00BC0B68" w:rsidP="003A5620">
            <w:pPr>
              <w:rPr>
                <w:b/>
              </w:rPr>
            </w:pPr>
            <w:r>
              <w:rPr>
                <w:b/>
              </w:rPr>
              <w:t xml:space="preserve">          0-1</w:t>
            </w:r>
          </w:p>
        </w:tc>
      </w:tr>
      <w:tr w:rsidR="00BC0B68" w:rsidRPr="00AD6450" w:rsidTr="003A5620">
        <w:trPr>
          <w:trHeight w:val="1458"/>
          <w:tblCellSpacing w:w="0" w:type="dxa"/>
        </w:trPr>
        <w:tc>
          <w:tcPr>
            <w:tcW w:w="195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b/>
                <w:sz w:val="20"/>
                <w:szCs w:val="20"/>
              </w:rPr>
            </w:pPr>
            <w:r>
              <w:rPr>
                <w:b/>
                <w:sz w:val="20"/>
                <w:szCs w:val="20"/>
              </w:rPr>
              <w:t>Research Question</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sidRPr="00AD6450">
              <w:rPr>
                <w:sz w:val="20"/>
                <w:szCs w:val="20"/>
              </w:rPr>
              <w:t xml:space="preserve">The </w:t>
            </w:r>
            <w:r>
              <w:rPr>
                <w:sz w:val="20"/>
                <w:szCs w:val="20"/>
              </w:rPr>
              <w:t xml:space="preserve">student understood the questions being asked by the researchers and </w:t>
            </w:r>
            <w:r w:rsidRPr="00290D03">
              <w:rPr>
                <w:b/>
                <w:sz w:val="20"/>
                <w:szCs w:val="20"/>
              </w:rPr>
              <w:t>communicated</w:t>
            </w:r>
            <w:r>
              <w:rPr>
                <w:sz w:val="20"/>
                <w:szCs w:val="20"/>
              </w:rPr>
              <w:t xml:space="preserve"> them clearly and concisely as a </w:t>
            </w:r>
            <w:r w:rsidRPr="00290D03">
              <w:rPr>
                <w:b/>
                <w:sz w:val="20"/>
                <w:szCs w:val="20"/>
              </w:rPr>
              <w:t>question</w:t>
            </w:r>
            <w:r>
              <w:rPr>
                <w:sz w:val="20"/>
                <w:szCs w:val="20"/>
              </w:rPr>
              <w:t xml:space="preserve">. </w:t>
            </w:r>
          </w:p>
        </w:tc>
        <w:tc>
          <w:tcPr>
            <w:tcW w:w="2130"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sidRPr="00AD6450">
              <w:rPr>
                <w:sz w:val="20"/>
                <w:szCs w:val="20"/>
              </w:rPr>
              <w:t xml:space="preserve">The </w:t>
            </w:r>
            <w:r>
              <w:rPr>
                <w:sz w:val="20"/>
                <w:szCs w:val="20"/>
              </w:rPr>
              <w:t xml:space="preserve">student understood most of the questions being asked by the researchers and communicated them adequately.  </w:t>
            </w:r>
          </w:p>
        </w:tc>
        <w:tc>
          <w:tcPr>
            <w:tcW w:w="2132"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sidRPr="00AD6450">
              <w:rPr>
                <w:sz w:val="20"/>
                <w:szCs w:val="20"/>
              </w:rPr>
              <w:t xml:space="preserve">The </w:t>
            </w:r>
            <w:r>
              <w:rPr>
                <w:sz w:val="20"/>
                <w:szCs w:val="20"/>
              </w:rPr>
              <w:t xml:space="preserve">student somewhat understood some of the questions being asked by the researchers, but did not communicate them well.    </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sidRPr="00AD6450">
              <w:rPr>
                <w:sz w:val="20"/>
                <w:szCs w:val="20"/>
              </w:rPr>
              <w:t xml:space="preserve">The </w:t>
            </w:r>
            <w:r>
              <w:rPr>
                <w:sz w:val="20"/>
                <w:szCs w:val="20"/>
              </w:rPr>
              <w:t xml:space="preserve">student did not appear to understand the questions being asked by the researchers and failed to communicate them clearly and concisely.  </w:t>
            </w:r>
          </w:p>
        </w:tc>
      </w:tr>
      <w:tr w:rsidR="00BC0B68" w:rsidRPr="00AD6450" w:rsidTr="003A5620">
        <w:trPr>
          <w:trHeight w:val="1458"/>
          <w:tblCellSpacing w:w="0" w:type="dxa"/>
        </w:trPr>
        <w:tc>
          <w:tcPr>
            <w:tcW w:w="195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b/>
                <w:sz w:val="20"/>
                <w:szCs w:val="20"/>
              </w:rPr>
            </w:pPr>
            <w:r>
              <w:rPr>
                <w:b/>
                <w:sz w:val="20"/>
                <w:szCs w:val="20"/>
              </w:rPr>
              <w:t>Design and Results</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290D03" w:rsidP="00290D03">
            <w:pPr>
              <w:rPr>
                <w:sz w:val="20"/>
                <w:szCs w:val="20"/>
              </w:rPr>
            </w:pPr>
            <w:r>
              <w:rPr>
                <w:sz w:val="20"/>
                <w:szCs w:val="20"/>
              </w:rPr>
              <w:t xml:space="preserve">The </w:t>
            </w:r>
            <w:r w:rsidRPr="00290D03">
              <w:rPr>
                <w:b/>
                <w:sz w:val="20"/>
                <w:szCs w:val="20"/>
              </w:rPr>
              <w:t>research design</w:t>
            </w:r>
            <w:r w:rsidR="00BC0B68">
              <w:rPr>
                <w:sz w:val="20"/>
                <w:szCs w:val="20"/>
              </w:rPr>
              <w:t xml:space="preserve"> used in the </w:t>
            </w:r>
            <w:r>
              <w:rPr>
                <w:sz w:val="20"/>
                <w:szCs w:val="20"/>
              </w:rPr>
              <w:t>article</w:t>
            </w:r>
            <w:r w:rsidR="00BC0B68">
              <w:rPr>
                <w:sz w:val="20"/>
                <w:szCs w:val="20"/>
              </w:rPr>
              <w:t xml:space="preserve"> was described clearly.  Subjects of the research and how many were in the study were given. The research </w:t>
            </w:r>
            <w:r w:rsidR="00BC0B68" w:rsidRPr="00290D03">
              <w:rPr>
                <w:b/>
                <w:sz w:val="20"/>
                <w:szCs w:val="20"/>
              </w:rPr>
              <w:t xml:space="preserve">findings </w:t>
            </w:r>
            <w:r w:rsidR="00BC0B68">
              <w:rPr>
                <w:sz w:val="20"/>
                <w:szCs w:val="20"/>
              </w:rPr>
              <w:t xml:space="preserve">were presented in easy- to- understand language. </w:t>
            </w:r>
          </w:p>
        </w:tc>
        <w:tc>
          <w:tcPr>
            <w:tcW w:w="2130"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Methodology used in the research paper was generally described.  The research findings were presented in general terms.</w:t>
            </w:r>
          </w:p>
        </w:tc>
        <w:tc>
          <w:tcPr>
            <w:tcW w:w="2132"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Methodology used in the research paper was not described clearly.  Subjects of the research or how many were in the study were not given. The research findings were presented in confusing language.</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Methodology used in the research paper was not described.  Subjects of the research and how many were in the study were not given. The student did not present the research findings accurately.</w:t>
            </w:r>
          </w:p>
        </w:tc>
      </w:tr>
      <w:tr w:rsidR="00BC0B68" w:rsidRPr="00AD6450" w:rsidTr="003A5620">
        <w:trPr>
          <w:trHeight w:val="1458"/>
          <w:tblCellSpacing w:w="0" w:type="dxa"/>
        </w:trPr>
        <w:tc>
          <w:tcPr>
            <w:tcW w:w="195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b/>
                <w:sz w:val="20"/>
                <w:szCs w:val="20"/>
              </w:rPr>
            </w:pPr>
            <w:r w:rsidRPr="00AD6450">
              <w:rPr>
                <w:b/>
                <w:sz w:val="20"/>
                <w:szCs w:val="20"/>
              </w:rPr>
              <w:t xml:space="preserve">Discussion </w:t>
            </w:r>
            <w:r>
              <w:rPr>
                <w:b/>
                <w:sz w:val="20"/>
                <w:szCs w:val="20"/>
              </w:rPr>
              <w:t>&amp; Generalizations</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Discussion fully addressed the findings of the authors.  Provided</w:t>
            </w:r>
            <w:r w:rsidRPr="00AD6450">
              <w:rPr>
                <w:sz w:val="20"/>
                <w:szCs w:val="20"/>
              </w:rPr>
              <w:t xml:space="preserve"> thoughtful insights</w:t>
            </w:r>
            <w:r>
              <w:rPr>
                <w:sz w:val="20"/>
                <w:szCs w:val="20"/>
              </w:rPr>
              <w:t xml:space="preserve"> about the </w:t>
            </w:r>
            <w:r w:rsidR="00290D03">
              <w:rPr>
                <w:sz w:val="20"/>
                <w:szCs w:val="20"/>
              </w:rPr>
              <w:t xml:space="preserve">conclusions and </w:t>
            </w:r>
            <w:r w:rsidR="00290D03" w:rsidRPr="00290D03">
              <w:rPr>
                <w:b/>
                <w:sz w:val="20"/>
                <w:szCs w:val="20"/>
              </w:rPr>
              <w:t>limits of</w:t>
            </w:r>
            <w:r w:rsidR="00290D03">
              <w:rPr>
                <w:sz w:val="20"/>
                <w:szCs w:val="20"/>
              </w:rPr>
              <w:t xml:space="preserve"> </w:t>
            </w:r>
            <w:r w:rsidRPr="00290D03">
              <w:rPr>
                <w:b/>
                <w:sz w:val="20"/>
                <w:szCs w:val="20"/>
              </w:rPr>
              <w:t xml:space="preserve">generalizations </w:t>
            </w:r>
            <w:r>
              <w:rPr>
                <w:sz w:val="20"/>
                <w:szCs w:val="20"/>
              </w:rPr>
              <w:t xml:space="preserve">of the research.  Student’s opinions were supported by facts.   </w:t>
            </w:r>
          </w:p>
        </w:tc>
        <w:tc>
          <w:tcPr>
            <w:tcW w:w="2130"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Discussion addressed most of the findings of the authors.  Provided</w:t>
            </w:r>
            <w:r w:rsidRPr="00AD6450">
              <w:rPr>
                <w:sz w:val="20"/>
                <w:szCs w:val="20"/>
              </w:rPr>
              <w:t xml:space="preserve"> </w:t>
            </w:r>
            <w:r>
              <w:rPr>
                <w:sz w:val="20"/>
                <w:szCs w:val="20"/>
              </w:rPr>
              <w:t>some</w:t>
            </w:r>
            <w:r w:rsidRPr="00AD6450">
              <w:rPr>
                <w:sz w:val="20"/>
                <w:szCs w:val="20"/>
              </w:rPr>
              <w:t xml:space="preserve"> insights</w:t>
            </w:r>
            <w:r>
              <w:rPr>
                <w:sz w:val="20"/>
                <w:szCs w:val="20"/>
              </w:rPr>
              <w:t xml:space="preserve"> about the generalizations of the research.  Student offered some facts to support opinions.</w:t>
            </w:r>
          </w:p>
        </w:tc>
        <w:tc>
          <w:tcPr>
            <w:tcW w:w="2132"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Discussion did not address most of the findings of the authors.  Provided</w:t>
            </w:r>
            <w:r w:rsidRPr="00AD6450">
              <w:rPr>
                <w:sz w:val="20"/>
                <w:szCs w:val="20"/>
              </w:rPr>
              <w:t xml:space="preserve"> </w:t>
            </w:r>
            <w:r>
              <w:rPr>
                <w:sz w:val="20"/>
                <w:szCs w:val="20"/>
              </w:rPr>
              <w:t xml:space="preserve">few </w:t>
            </w:r>
            <w:r w:rsidRPr="00AD6450">
              <w:rPr>
                <w:sz w:val="20"/>
                <w:szCs w:val="20"/>
              </w:rPr>
              <w:t>insights</w:t>
            </w:r>
            <w:r>
              <w:rPr>
                <w:sz w:val="20"/>
                <w:szCs w:val="20"/>
              </w:rPr>
              <w:t xml:space="preserve"> about the generalizations of the research.  Student offered few facts to support opinions.</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Discussion did not address the findings of the authors.  Provided</w:t>
            </w:r>
            <w:r w:rsidRPr="00AD6450">
              <w:rPr>
                <w:sz w:val="20"/>
                <w:szCs w:val="20"/>
              </w:rPr>
              <w:t xml:space="preserve"> </w:t>
            </w:r>
            <w:r>
              <w:rPr>
                <w:sz w:val="20"/>
                <w:szCs w:val="20"/>
              </w:rPr>
              <w:t xml:space="preserve">no </w:t>
            </w:r>
            <w:r w:rsidRPr="00AD6450">
              <w:rPr>
                <w:sz w:val="20"/>
                <w:szCs w:val="20"/>
              </w:rPr>
              <w:t>insights</w:t>
            </w:r>
            <w:r>
              <w:rPr>
                <w:sz w:val="20"/>
                <w:szCs w:val="20"/>
              </w:rPr>
              <w:t xml:space="preserve"> about the generalizations of the research.  Student offered no facts to support opinions.</w:t>
            </w:r>
          </w:p>
        </w:tc>
      </w:tr>
      <w:tr w:rsidR="00BC0B68" w:rsidRPr="00AD6450" w:rsidTr="003A5620">
        <w:trPr>
          <w:trHeight w:val="1458"/>
          <w:tblCellSpacing w:w="0" w:type="dxa"/>
        </w:trPr>
        <w:tc>
          <w:tcPr>
            <w:tcW w:w="195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b/>
                <w:sz w:val="20"/>
                <w:szCs w:val="20"/>
              </w:rPr>
            </w:pPr>
            <w:r>
              <w:rPr>
                <w:b/>
                <w:sz w:val="20"/>
                <w:szCs w:val="20"/>
              </w:rPr>
              <w:t>Organization</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290D03">
            <w:pPr>
              <w:rPr>
                <w:sz w:val="20"/>
                <w:szCs w:val="20"/>
              </w:rPr>
            </w:pPr>
            <w:r w:rsidRPr="00703E0F">
              <w:rPr>
                <w:b/>
                <w:sz w:val="20"/>
                <w:szCs w:val="20"/>
              </w:rPr>
              <w:t>Followed outline and instructions</w:t>
            </w:r>
            <w:r>
              <w:rPr>
                <w:sz w:val="20"/>
                <w:szCs w:val="20"/>
              </w:rPr>
              <w:t xml:space="preserve">.  Presented in an easy to understand manner.  Appearance was good.  </w:t>
            </w:r>
            <w:r w:rsidRPr="00AD6450">
              <w:rPr>
                <w:sz w:val="20"/>
                <w:szCs w:val="20"/>
              </w:rPr>
              <w:t xml:space="preserve">No major grammatical </w:t>
            </w:r>
            <w:r>
              <w:rPr>
                <w:sz w:val="20"/>
                <w:szCs w:val="20"/>
              </w:rPr>
              <w:t xml:space="preserve">or spelling </w:t>
            </w:r>
            <w:r w:rsidRPr="00AD6450">
              <w:rPr>
                <w:sz w:val="20"/>
                <w:szCs w:val="20"/>
              </w:rPr>
              <w:t>errors</w:t>
            </w:r>
            <w:r>
              <w:rPr>
                <w:sz w:val="20"/>
                <w:szCs w:val="20"/>
              </w:rPr>
              <w:t xml:space="preserve">.  </w:t>
            </w:r>
            <w:r w:rsidR="00290D03" w:rsidRPr="00290D03">
              <w:rPr>
                <w:b/>
                <w:sz w:val="20"/>
                <w:szCs w:val="20"/>
              </w:rPr>
              <w:t xml:space="preserve">Article cited </w:t>
            </w:r>
            <w:r w:rsidRPr="00290D03">
              <w:rPr>
                <w:b/>
                <w:sz w:val="20"/>
                <w:szCs w:val="20"/>
              </w:rPr>
              <w:t>in correct APA format</w:t>
            </w:r>
            <w:r>
              <w:rPr>
                <w:sz w:val="20"/>
                <w:szCs w:val="20"/>
              </w:rPr>
              <w:t>.</w:t>
            </w:r>
          </w:p>
        </w:tc>
        <w:tc>
          <w:tcPr>
            <w:tcW w:w="2130" w:type="dxa"/>
            <w:tcBorders>
              <w:top w:val="outset" w:sz="6" w:space="0" w:color="auto"/>
              <w:left w:val="outset" w:sz="6" w:space="0" w:color="auto"/>
              <w:bottom w:val="outset" w:sz="6" w:space="0" w:color="auto"/>
              <w:right w:val="outset" w:sz="6" w:space="0" w:color="auto"/>
            </w:tcBorders>
          </w:tcPr>
          <w:p w:rsidR="00BC0B68" w:rsidRDefault="00BC0B68" w:rsidP="003A5620">
            <w:pPr>
              <w:rPr>
                <w:sz w:val="20"/>
                <w:szCs w:val="20"/>
              </w:rPr>
            </w:pPr>
            <w:r>
              <w:rPr>
                <w:sz w:val="20"/>
                <w:szCs w:val="20"/>
              </w:rPr>
              <w:t xml:space="preserve">Generally followed outline and instructions.  Presented in a fairly easy to understand manner.  Appearance was average. </w:t>
            </w:r>
          </w:p>
          <w:p w:rsidR="00BC0B68" w:rsidRPr="00546C24" w:rsidRDefault="00BC0B68" w:rsidP="003A5620">
            <w:pPr>
              <w:rPr>
                <w:sz w:val="20"/>
                <w:szCs w:val="20"/>
              </w:rPr>
            </w:pPr>
            <w:r>
              <w:rPr>
                <w:sz w:val="20"/>
                <w:szCs w:val="20"/>
              </w:rPr>
              <w:t xml:space="preserve">A </w:t>
            </w:r>
            <w:r w:rsidRPr="00AD6450">
              <w:rPr>
                <w:sz w:val="20"/>
                <w:szCs w:val="20"/>
              </w:rPr>
              <w:t xml:space="preserve">few grammatical </w:t>
            </w:r>
            <w:r>
              <w:rPr>
                <w:sz w:val="20"/>
                <w:szCs w:val="20"/>
              </w:rPr>
              <w:t xml:space="preserve">or spelling </w:t>
            </w:r>
            <w:r w:rsidRPr="00AD6450">
              <w:rPr>
                <w:sz w:val="20"/>
                <w:szCs w:val="20"/>
              </w:rPr>
              <w:t xml:space="preserve">errors. </w:t>
            </w:r>
            <w:r>
              <w:rPr>
                <w:sz w:val="20"/>
                <w:szCs w:val="20"/>
              </w:rPr>
              <w:t xml:space="preserve"> Title presented with minor in APA format errors.</w:t>
            </w:r>
          </w:p>
        </w:tc>
        <w:tc>
          <w:tcPr>
            <w:tcW w:w="2132"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Outline and instructions not followed well</w:t>
            </w:r>
            <w:proofErr w:type="gramStart"/>
            <w:r>
              <w:rPr>
                <w:sz w:val="20"/>
                <w:szCs w:val="20"/>
              </w:rPr>
              <w:t>..</w:t>
            </w:r>
            <w:proofErr w:type="gramEnd"/>
            <w:r>
              <w:rPr>
                <w:sz w:val="20"/>
                <w:szCs w:val="20"/>
              </w:rPr>
              <w:t xml:space="preserve">  Presented in a manner that was sometimes confusing.  Cumbersome to read and follow.  Untidy appearance.  C</w:t>
            </w:r>
            <w:r w:rsidRPr="00AD6450">
              <w:rPr>
                <w:sz w:val="20"/>
                <w:szCs w:val="20"/>
              </w:rPr>
              <w:t xml:space="preserve">ontains several </w:t>
            </w:r>
            <w:r>
              <w:rPr>
                <w:sz w:val="20"/>
                <w:szCs w:val="20"/>
              </w:rPr>
              <w:t xml:space="preserve">minor spelling and </w:t>
            </w:r>
            <w:r w:rsidRPr="00AD6450">
              <w:rPr>
                <w:sz w:val="20"/>
                <w:szCs w:val="20"/>
              </w:rPr>
              <w:t xml:space="preserve">grammatical errors. </w:t>
            </w:r>
            <w:r>
              <w:rPr>
                <w:sz w:val="20"/>
                <w:szCs w:val="20"/>
              </w:rPr>
              <w:t xml:space="preserve"> Deviations from proper APA format presented in citation.   </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 xml:space="preserve">Outline and instructions not followed.  Sections titles and subtitles not used.  Presented in a disorganized manner.  Messy appearance.  </w:t>
            </w:r>
            <w:r w:rsidRPr="00AD6450">
              <w:rPr>
                <w:sz w:val="20"/>
                <w:szCs w:val="20"/>
              </w:rPr>
              <w:t xml:space="preserve">Major grammatical </w:t>
            </w:r>
            <w:r>
              <w:rPr>
                <w:sz w:val="20"/>
                <w:szCs w:val="20"/>
              </w:rPr>
              <w:t xml:space="preserve">and spelling </w:t>
            </w:r>
            <w:r w:rsidRPr="00AD6450">
              <w:rPr>
                <w:sz w:val="20"/>
                <w:szCs w:val="20"/>
              </w:rPr>
              <w:t>errors</w:t>
            </w:r>
            <w:r>
              <w:rPr>
                <w:sz w:val="20"/>
                <w:szCs w:val="20"/>
              </w:rPr>
              <w:t xml:space="preserve"> </w:t>
            </w:r>
            <w:r w:rsidRPr="00AD6450">
              <w:rPr>
                <w:sz w:val="20"/>
                <w:szCs w:val="20"/>
              </w:rPr>
              <w:t xml:space="preserve">are presented throughout the paper.  </w:t>
            </w:r>
            <w:r>
              <w:rPr>
                <w:sz w:val="20"/>
                <w:szCs w:val="20"/>
              </w:rPr>
              <w:t xml:space="preserve"> APA format not used in title citation.</w:t>
            </w:r>
          </w:p>
        </w:tc>
      </w:tr>
      <w:tr w:rsidR="00BC0B68" w:rsidRPr="00AD6450" w:rsidTr="003A5620">
        <w:trPr>
          <w:trHeight w:val="1197"/>
          <w:tblCellSpacing w:w="0" w:type="dxa"/>
        </w:trPr>
        <w:tc>
          <w:tcPr>
            <w:tcW w:w="195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b/>
                <w:sz w:val="20"/>
                <w:szCs w:val="20"/>
              </w:rPr>
            </w:pPr>
            <w:r w:rsidRPr="00AD6450">
              <w:rPr>
                <w:b/>
                <w:sz w:val="20"/>
                <w:szCs w:val="20"/>
              </w:rPr>
              <w:t>Totals</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p>
        </w:tc>
        <w:tc>
          <w:tcPr>
            <w:tcW w:w="2130"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p>
        </w:tc>
        <w:tc>
          <w:tcPr>
            <w:tcW w:w="2132"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p>
        </w:tc>
      </w:tr>
    </w:tbl>
    <w:p w:rsidR="00BC0B68" w:rsidRDefault="00BC0B68" w:rsidP="00BC0B68">
      <w:pPr>
        <w:rPr>
          <w:b/>
          <w:sz w:val="20"/>
          <w:szCs w:val="20"/>
        </w:rPr>
      </w:pPr>
      <w:r w:rsidRPr="002A1BD2">
        <w:rPr>
          <w:b/>
          <w:sz w:val="20"/>
          <w:szCs w:val="20"/>
        </w:rPr>
        <w:t>Comments:</w:t>
      </w:r>
    </w:p>
    <w:p w:rsidR="00BC0B68" w:rsidRDefault="00BC0B68" w:rsidP="00BC0B68"/>
    <w:p w:rsidR="00514B47" w:rsidRDefault="00AE2DDE"/>
    <w:sectPr w:rsidR="00514B47" w:rsidSect="00E642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A00002EF" w:usb1="40002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stylePaneSortMethod w:val="000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B68"/>
    <w:rsid w:val="0000360B"/>
    <w:rsid w:val="00010EF7"/>
    <w:rsid w:val="00023D32"/>
    <w:rsid w:val="000E5D7F"/>
    <w:rsid w:val="00103223"/>
    <w:rsid w:val="00106078"/>
    <w:rsid w:val="00157DBE"/>
    <w:rsid w:val="001904D3"/>
    <w:rsid w:val="00237F2D"/>
    <w:rsid w:val="00290D03"/>
    <w:rsid w:val="002C6A20"/>
    <w:rsid w:val="00305771"/>
    <w:rsid w:val="0034021B"/>
    <w:rsid w:val="003A0E2B"/>
    <w:rsid w:val="003B3624"/>
    <w:rsid w:val="00404794"/>
    <w:rsid w:val="00440543"/>
    <w:rsid w:val="0046428D"/>
    <w:rsid w:val="00561FEB"/>
    <w:rsid w:val="00567839"/>
    <w:rsid w:val="005D73DF"/>
    <w:rsid w:val="00671513"/>
    <w:rsid w:val="006D38C1"/>
    <w:rsid w:val="006E2369"/>
    <w:rsid w:val="00737140"/>
    <w:rsid w:val="00794DA2"/>
    <w:rsid w:val="007E2790"/>
    <w:rsid w:val="00806886"/>
    <w:rsid w:val="008678BE"/>
    <w:rsid w:val="008C5DB0"/>
    <w:rsid w:val="00915CAB"/>
    <w:rsid w:val="00956010"/>
    <w:rsid w:val="00964F08"/>
    <w:rsid w:val="009F5307"/>
    <w:rsid w:val="00A40A1B"/>
    <w:rsid w:val="00A917E9"/>
    <w:rsid w:val="00AE2DDE"/>
    <w:rsid w:val="00AF54CF"/>
    <w:rsid w:val="00B04A2F"/>
    <w:rsid w:val="00B1585F"/>
    <w:rsid w:val="00B2302D"/>
    <w:rsid w:val="00B32D19"/>
    <w:rsid w:val="00B52D23"/>
    <w:rsid w:val="00B83C02"/>
    <w:rsid w:val="00B9037D"/>
    <w:rsid w:val="00BB6B43"/>
    <w:rsid w:val="00BC0B68"/>
    <w:rsid w:val="00BD3639"/>
    <w:rsid w:val="00BE1ED4"/>
    <w:rsid w:val="00BE431D"/>
    <w:rsid w:val="00C70F1A"/>
    <w:rsid w:val="00CF5473"/>
    <w:rsid w:val="00D2334A"/>
    <w:rsid w:val="00DA1D4F"/>
    <w:rsid w:val="00DC0C2D"/>
    <w:rsid w:val="00E05DA3"/>
    <w:rsid w:val="00E20D9B"/>
    <w:rsid w:val="00E64270"/>
    <w:rsid w:val="00E9655D"/>
    <w:rsid w:val="00F367AA"/>
    <w:rsid w:val="00F76772"/>
    <w:rsid w:val="00FE1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224586-D5C6-45F2-BAED-F36D355E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B68"/>
    <w:rPr>
      <w:rFonts w:ascii="Times New Roman" w:eastAsia="Times New Roman" w:hAnsi="Times New Roman"/>
      <w:sz w:val="24"/>
      <w:szCs w:val="24"/>
    </w:rPr>
  </w:style>
  <w:style w:type="paragraph" w:styleId="Heading1">
    <w:name w:val="heading 1"/>
    <w:basedOn w:val="Normal"/>
    <w:next w:val="Normal"/>
    <w:link w:val="Heading1Char"/>
    <w:qFormat/>
    <w:locked/>
    <w:rsid w:val="0095601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locked/>
    <w:rsid w:val="00956010"/>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rsid w:val="00956010"/>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nhideWhenUsed/>
    <w:qFormat/>
    <w:locked/>
    <w:rsid w:val="00956010"/>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nhideWhenUsed/>
    <w:qFormat/>
    <w:locked/>
    <w:rsid w:val="00956010"/>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nhideWhenUsed/>
    <w:qFormat/>
    <w:locked/>
    <w:rsid w:val="00956010"/>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nhideWhenUsed/>
    <w:qFormat/>
    <w:locked/>
    <w:rsid w:val="00956010"/>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nhideWhenUsed/>
    <w:qFormat/>
    <w:locked/>
    <w:rsid w:val="00956010"/>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locked/>
    <w:rsid w:val="00956010"/>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9560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9560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qFormat/>
    <w:rsid w:val="00956010"/>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956010"/>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qFormat/>
    <w:rsid w:val="00956010"/>
    <w:rPr>
      <w:rFonts w:ascii="Times New Roman" w:hAnsi="Times New Roman"/>
      <w:bCs/>
      <w:color w:val="auto"/>
      <w:sz w:val="24"/>
    </w:rPr>
  </w:style>
  <w:style w:type="character" w:styleId="Emphasis">
    <w:name w:val="Emphasis"/>
    <w:basedOn w:val="DefaultParagraphFont"/>
    <w:qFormat/>
    <w:rsid w:val="00956010"/>
    <w:rPr>
      <w:i/>
      <w:iCs/>
    </w:rPr>
  </w:style>
  <w:style w:type="paragraph" w:styleId="NoSpacing">
    <w:name w:val="No Spacing"/>
    <w:uiPriority w:val="1"/>
    <w:qFormat/>
    <w:rsid w:val="00956010"/>
    <w:rPr>
      <w:rFonts w:ascii="Times New Roman" w:hAnsi="Times New Roman"/>
      <w:sz w:val="24"/>
    </w:rPr>
  </w:style>
  <w:style w:type="paragraph" w:styleId="ListParagraph">
    <w:name w:val="List Paragraph"/>
    <w:basedOn w:val="Normal"/>
    <w:uiPriority w:val="99"/>
    <w:qFormat/>
    <w:rsid w:val="00956010"/>
    <w:pPr>
      <w:spacing w:after="200" w:line="276" w:lineRule="auto"/>
      <w:ind w:left="720"/>
      <w:contextualSpacing/>
    </w:pPr>
    <w:rPr>
      <w:rFonts w:ascii="Calibri" w:eastAsia="Calibri" w:hAnsi="Calibri"/>
      <w:sz w:val="22"/>
      <w:szCs w:val="22"/>
    </w:rPr>
  </w:style>
  <w:style w:type="character" w:styleId="SubtleEmphasis">
    <w:name w:val="Subtle Emphasis"/>
    <w:basedOn w:val="DefaultParagraphFont"/>
    <w:uiPriority w:val="19"/>
    <w:qFormat/>
    <w:rsid w:val="00956010"/>
    <w:rPr>
      <w:i/>
      <w:iCs/>
      <w:color w:val="808080" w:themeColor="text1" w:themeTint="7F"/>
    </w:rPr>
  </w:style>
  <w:style w:type="character" w:styleId="IntenseEmphasis">
    <w:name w:val="Intense Emphasis"/>
    <w:basedOn w:val="DefaultParagraphFont"/>
    <w:uiPriority w:val="21"/>
    <w:qFormat/>
    <w:rsid w:val="00956010"/>
    <w:rPr>
      <w:b/>
      <w:bCs/>
      <w:i/>
      <w:iCs/>
      <w:color w:val="4F81BD" w:themeColor="accent1"/>
    </w:rPr>
  </w:style>
  <w:style w:type="character" w:customStyle="1" w:styleId="Heading1Char">
    <w:name w:val="Heading 1 Char"/>
    <w:basedOn w:val="DefaultParagraphFont"/>
    <w:link w:val="Heading1"/>
    <w:rsid w:val="0095601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95601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95601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95601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95601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95601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rsid w:val="0095601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sid w:val="0095601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sid w:val="00956010"/>
    <w:rPr>
      <w:rFonts w:asciiTheme="majorHAnsi" w:eastAsiaTheme="majorEastAsia" w:hAnsiTheme="majorHAnsi" w:cstheme="majorBidi"/>
      <w:i/>
      <w:iCs/>
      <w:color w:val="404040" w:themeColor="text1" w:themeTint="BF"/>
      <w:sz w:val="20"/>
      <w:szCs w:val="20"/>
    </w:rPr>
  </w:style>
  <w:style w:type="character" w:customStyle="1" w:styleId="OnlineTest">
    <w:name w:val="Online Test"/>
    <w:basedOn w:val="PlainTextChar"/>
    <w:uiPriority w:val="1"/>
    <w:qFormat/>
    <w:rsid w:val="00A917E9"/>
    <w:rPr>
      <w:rFonts w:ascii="Times New Roman" w:hAnsi="Times New Roman"/>
      <w:spacing w:val="-2"/>
      <w:sz w:val="24"/>
      <w:szCs w:val="21"/>
    </w:rPr>
  </w:style>
  <w:style w:type="paragraph" w:styleId="PlainText">
    <w:name w:val="Plain Text"/>
    <w:basedOn w:val="Normal"/>
    <w:link w:val="PlainTextChar"/>
    <w:autoRedefine/>
    <w:uiPriority w:val="99"/>
    <w:unhideWhenUsed/>
    <w:qFormat/>
    <w:rsid w:val="00A917E9"/>
    <w:rPr>
      <w:rFonts w:ascii="Consolas" w:eastAsia="Calibri" w:hAnsi="Consolas"/>
      <w:sz w:val="21"/>
      <w:szCs w:val="21"/>
    </w:rPr>
  </w:style>
  <w:style w:type="character" w:customStyle="1" w:styleId="PlainTextChar">
    <w:name w:val="Plain Text Char"/>
    <w:basedOn w:val="DefaultParagraphFont"/>
    <w:link w:val="PlainText"/>
    <w:uiPriority w:val="99"/>
    <w:rsid w:val="00A917E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jpmann</dc:creator>
  <cp:keywords/>
  <dc:description/>
  <cp:lastModifiedBy>Lamar University</cp:lastModifiedBy>
  <cp:revision>2</cp:revision>
  <dcterms:created xsi:type="dcterms:W3CDTF">2017-10-31T22:37:00Z</dcterms:created>
  <dcterms:modified xsi:type="dcterms:W3CDTF">2017-10-31T22:37:00Z</dcterms:modified>
</cp:coreProperties>
</file>